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3" w:type="dxa"/>
        <w:tblLook w:val="04A0" w:firstRow="1" w:lastRow="0" w:firstColumn="1" w:lastColumn="0" w:noHBand="0" w:noVBand="1"/>
      </w:tblPr>
      <w:tblGrid>
        <w:gridCol w:w="3175"/>
        <w:gridCol w:w="1020"/>
        <w:gridCol w:w="1587"/>
        <w:gridCol w:w="2721"/>
      </w:tblGrid>
      <w:tr w:rsidR="000A2A92" w:rsidRPr="0052539B" w14:paraId="76C81E88" w14:textId="77777777" w:rsidTr="00DF45D2">
        <w:tc>
          <w:tcPr>
            <w:tcW w:w="3175" w:type="dxa"/>
            <w:vAlign w:val="center"/>
          </w:tcPr>
          <w:p w14:paraId="423D86C5" w14:textId="16A3BB34" w:rsidR="0052539B" w:rsidRPr="0052539B" w:rsidRDefault="00DF45D2" w:rsidP="00D233FE">
            <w:pPr>
              <w:rPr>
                <w:rFonts w:asciiTheme="minorEastAsia" w:hAnsiTheme="minorEastAsia"/>
                <w:szCs w:val="21"/>
              </w:rPr>
            </w:pPr>
            <w:r w:rsidRPr="00DF45D2">
              <w:rPr>
                <w:rFonts w:asciiTheme="minorEastAsia" w:hAnsiTheme="minorEastAsia" w:hint="eastAsia"/>
                <w:szCs w:val="21"/>
              </w:rPr>
              <w:t>現代の精神保健の課題と支援</w:t>
            </w:r>
            <w:r w:rsidR="00D233FE">
              <w:rPr>
                <w:rFonts w:asciiTheme="minorEastAsia" w:hAnsiTheme="minorEastAsia" w:hint="eastAsia"/>
                <w:szCs w:val="21"/>
              </w:rPr>
              <w:t>Ⅱ</w:t>
            </w:r>
          </w:p>
        </w:tc>
        <w:tc>
          <w:tcPr>
            <w:tcW w:w="1020" w:type="dxa"/>
            <w:vAlign w:val="center"/>
          </w:tcPr>
          <w:p w14:paraId="67A7814F" w14:textId="22412CE8" w:rsidR="0052539B" w:rsidRPr="0052539B" w:rsidRDefault="001D4311" w:rsidP="000A2A9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587" w:type="dxa"/>
          </w:tcPr>
          <w:p w14:paraId="0101C01B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0A2A92" w:rsidRPr="0052539B" w:rsidRDefault="000A2A92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21" w:type="dxa"/>
          </w:tcPr>
          <w:p w14:paraId="3B338D39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0A2A92" w:rsidRPr="0052539B" w:rsidRDefault="000A2A92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43882126" w:rsidR="0052539B" w:rsidRDefault="00D233FE" w:rsidP="00D233FE">
      <w:pPr>
        <w:ind w:firstLineChars="100" w:firstLine="210"/>
        <w:rPr>
          <w:szCs w:val="21"/>
        </w:rPr>
      </w:pPr>
      <w:r w:rsidRPr="00D233FE">
        <w:rPr>
          <w:rFonts w:hint="eastAsia"/>
          <w:szCs w:val="21"/>
        </w:rPr>
        <w:t>現代日本における地域精神保健の動向と基本的考え方を踏まえ、地域精神保健における多職種連携について論述しなさい。</w:t>
      </w:r>
    </w:p>
    <w:p w14:paraId="3830FFE0" w14:textId="77777777" w:rsidR="00DF45D2" w:rsidRPr="00DF45D2" w:rsidRDefault="00DF45D2" w:rsidP="00DF45D2">
      <w:bookmarkStart w:id="0" w:name="_GoBack"/>
      <w:bookmarkEnd w:id="0"/>
    </w:p>
    <w:p w14:paraId="24726DE4" w14:textId="1BD57A6F" w:rsidR="0052539B" w:rsidRPr="00DF45D2" w:rsidRDefault="0052539B" w:rsidP="00DF45D2">
      <w:r w:rsidRPr="00DF45D2">
        <w:rPr>
          <w:rFonts w:hint="eastAsia"/>
        </w:rPr>
        <w:t>（解　答）</w:t>
      </w:r>
    </w:p>
    <w:p w14:paraId="4C275C33" w14:textId="77777777" w:rsidR="000A2A92" w:rsidRPr="00DF45D2" w:rsidRDefault="000A2A92" w:rsidP="00DF45D2"/>
    <w:sectPr w:rsidR="000A2A92" w:rsidRPr="00DF45D2" w:rsidSect="000A2A92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6768F8" w14:textId="77777777" w:rsidR="000A3C53" w:rsidRDefault="000A3C53" w:rsidP="000A3C53">
      <w:r>
        <w:separator/>
      </w:r>
    </w:p>
  </w:endnote>
  <w:endnote w:type="continuationSeparator" w:id="0">
    <w:p w14:paraId="68D95018" w14:textId="77777777" w:rsidR="000A3C53" w:rsidRDefault="000A3C53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8493534"/>
      <w:docPartObj>
        <w:docPartGallery w:val="Page Numbers (Bottom of Page)"/>
        <w:docPartUnique/>
      </w:docPartObj>
    </w:sdtPr>
    <w:sdtEndPr/>
    <w:sdtContent>
      <w:p w14:paraId="2BE3A91D" w14:textId="1D9BB770" w:rsidR="00DF45D2" w:rsidRDefault="00DF45D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33FE" w:rsidRPr="00D233FE">
          <w:rPr>
            <w:noProof/>
            <w:lang w:val="ja-JP"/>
          </w:rPr>
          <w:t>1</w:t>
        </w:r>
        <w:r>
          <w:fldChar w:fldCharType="end"/>
        </w:r>
      </w:p>
    </w:sdtContent>
  </w:sdt>
  <w:p w14:paraId="48A4D3D0" w14:textId="77777777" w:rsidR="00DF45D2" w:rsidRDefault="00DF45D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E3A3F2" w14:textId="77777777" w:rsidR="000A3C53" w:rsidRDefault="000A3C53" w:rsidP="000A3C53">
      <w:r>
        <w:separator/>
      </w:r>
    </w:p>
  </w:footnote>
  <w:footnote w:type="continuationSeparator" w:id="0">
    <w:p w14:paraId="0604EEE8" w14:textId="77777777" w:rsidR="000A3C53" w:rsidRDefault="000A3C53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2A92"/>
    <w:rsid w:val="000A3C53"/>
    <w:rsid w:val="001B78D8"/>
    <w:rsid w:val="001D4311"/>
    <w:rsid w:val="00377A13"/>
    <w:rsid w:val="004C4443"/>
    <w:rsid w:val="0052539B"/>
    <w:rsid w:val="005C1CCB"/>
    <w:rsid w:val="006156FA"/>
    <w:rsid w:val="009F4859"/>
    <w:rsid w:val="00D233FE"/>
    <w:rsid w:val="00DF45D2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2025-03-27T23:52:00Z</dcterms:modified>
</cp:coreProperties>
</file>